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51B" w:rsidRDefault="00EE151B" w:rsidP="00EE151B">
      <w:r>
        <w:rPr>
          <w:b/>
          <w:bCs/>
        </w:rPr>
        <w:t>KOLEKTIVNI UGOVOR O VISINI NAJNIŽE PLAĆE</w:t>
      </w:r>
    </w:p>
    <w:p w:rsidR="00EE151B" w:rsidRDefault="00EE151B" w:rsidP="00EE151B">
      <w:r>
        <w:t> </w:t>
      </w:r>
    </w:p>
    <w:p w:rsidR="00EE151B" w:rsidRDefault="00EE151B" w:rsidP="00EE151B">
      <w:r>
        <w:t>(„Narodne novine“, broj 37/98) </w:t>
      </w:r>
      <w:r>
        <w:br/>
      </w:r>
      <w:r>
        <w:br/>
        <w:t>I.</w:t>
      </w:r>
    </w:p>
    <w:p w:rsidR="00EE151B" w:rsidRDefault="00EE151B" w:rsidP="00EE151B">
      <w:r>
        <w:t>Ovim Kolektivnim ugovorom (u daljnjem tekstu: Ugovor) ugovorne strane utvrđuju da visina najniže plaće (brutto) ne može biti niža od najniže osnovice za obračunavanje i plaćanje doprinosa za mirovinsko i invalidsko osiguranje utvrđene posebnim propisima.</w:t>
      </w:r>
    </w:p>
    <w:p w:rsidR="00EE151B" w:rsidRDefault="00EE151B" w:rsidP="00EE151B">
      <w:r>
        <w:br/>
        <w:t>II.</w:t>
      </w:r>
    </w:p>
    <w:p w:rsidR="00EE151B" w:rsidRDefault="00EE151B" w:rsidP="00EE151B">
      <w:r>
        <w:t>Smatra se da je ovaj Ugovor zaključen kada ga potpišu ovlašteni predstavnici ugovornih strana.</w:t>
      </w:r>
    </w:p>
    <w:p w:rsidR="00EE151B" w:rsidRDefault="00EE151B" w:rsidP="00EE151B">
      <w:r>
        <w:br/>
        <w:t>III.</w:t>
      </w:r>
    </w:p>
    <w:p w:rsidR="00EE151B" w:rsidRDefault="00EE151B" w:rsidP="00EE151B">
      <w:r>
        <w:t>Ovaj Ugovor sklapa se na neodređeno vrijeme.</w:t>
      </w:r>
    </w:p>
    <w:p w:rsidR="00EE151B" w:rsidRDefault="00EE151B" w:rsidP="00EE151B">
      <w:r>
        <w:br/>
        <w:t>IV.</w:t>
      </w:r>
    </w:p>
    <w:p w:rsidR="00EE151B" w:rsidRDefault="00EE151B" w:rsidP="00EE151B">
      <w:r>
        <w:t>Ovaj Ugovor stupa na snagu danom potpisa. </w:t>
      </w:r>
    </w:p>
    <w:p w:rsidR="00EE151B" w:rsidRDefault="00EE151B" w:rsidP="00EE151B"/>
    <w:p w:rsidR="00EE151B" w:rsidRDefault="00EE151B" w:rsidP="00EE151B"/>
    <w:p w:rsidR="00EE151B" w:rsidRDefault="00EE151B" w:rsidP="00EE151B"/>
    <w:p w:rsidR="00EE151B" w:rsidRDefault="00EE151B" w:rsidP="00EE151B"/>
    <w:p w:rsidR="00EE151B" w:rsidRDefault="00EE151B" w:rsidP="00EE151B"/>
    <w:p w:rsidR="00EE151B" w:rsidRDefault="00EE151B" w:rsidP="00EE151B"/>
    <w:p w:rsidR="00EE151B" w:rsidRDefault="00EE151B" w:rsidP="00EE151B"/>
    <w:p w:rsidR="00EE151B" w:rsidRDefault="00EE151B" w:rsidP="00EE151B"/>
    <w:p w:rsidR="00EE151B" w:rsidRDefault="00EE151B" w:rsidP="00EE151B"/>
    <w:p w:rsidR="00EE151B" w:rsidRDefault="00EE151B" w:rsidP="00EE151B"/>
    <w:p w:rsidR="00EE151B" w:rsidRDefault="00EE151B" w:rsidP="00EE151B"/>
    <w:p w:rsidR="00EE151B" w:rsidRDefault="00EE151B" w:rsidP="00EE151B"/>
    <w:p w:rsidR="00EE151B" w:rsidRDefault="00EE151B" w:rsidP="00EE151B"/>
    <w:p w:rsidR="00EE151B" w:rsidRDefault="00EE151B" w:rsidP="00EE151B">
      <w:r>
        <w:lastRenderedPageBreak/>
        <w:t>Na temelju članka 201. stavka 1. Zakona o radu ("Narodne novine", broj 38/95, 54/95 i 65/95) ministar rada i socijalne skrbi donosi</w:t>
      </w:r>
    </w:p>
    <w:p w:rsidR="00EE151B" w:rsidRDefault="00EE151B" w:rsidP="00EE151B">
      <w:r>
        <w:t xml:space="preserve"> </w:t>
      </w:r>
    </w:p>
    <w:p w:rsidR="00EE151B" w:rsidRDefault="00EE151B" w:rsidP="00EE151B">
      <w:pPr>
        <w:rPr>
          <w:b/>
        </w:rPr>
      </w:pPr>
      <w:r>
        <w:rPr>
          <w:b/>
        </w:rPr>
        <w:t>ODLUKU O PROŠIRENJU PRIMJENE KOLEKTIVNOG UGOVORA O VISINI NAJNIŽE PLAĆE</w:t>
      </w:r>
    </w:p>
    <w:p w:rsidR="00EE151B" w:rsidRDefault="00EE151B" w:rsidP="00EE151B">
      <w:r>
        <w:t xml:space="preserve"> </w:t>
      </w:r>
    </w:p>
    <w:p w:rsidR="00EE151B" w:rsidRDefault="00EE151B" w:rsidP="00EE151B">
      <w:r>
        <w:t>(«Narodne novine», broj 37/98)</w:t>
      </w:r>
    </w:p>
    <w:p w:rsidR="00EE151B" w:rsidRDefault="00EE151B" w:rsidP="00EE151B">
      <w:r>
        <w:t xml:space="preserve"> </w:t>
      </w:r>
    </w:p>
    <w:p w:rsidR="00EE151B" w:rsidRDefault="00EE151B" w:rsidP="00EE151B">
      <w:r>
        <w:t>I.</w:t>
      </w:r>
    </w:p>
    <w:p w:rsidR="00EE151B" w:rsidRDefault="00EE151B" w:rsidP="00EE151B">
      <w:r>
        <w:t>Primjena Kolektivnog ugovora o visini najniže plaće, koji je zaključen 6. ožujka 1998. godine, proširuje se na sve poslodavce i zaposlenike u Republici Hrvatskoj.</w:t>
      </w:r>
    </w:p>
    <w:p w:rsidR="00EE151B" w:rsidRDefault="00EE151B" w:rsidP="00EE151B">
      <w:r>
        <w:t xml:space="preserve"> </w:t>
      </w:r>
    </w:p>
    <w:p w:rsidR="00EE151B" w:rsidRDefault="00EE151B" w:rsidP="00EE151B">
      <w:r>
        <w:t>II.</w:t>
      </w:r>
    </w:p>
    <w:p w:rsidR="00EE151B" w:rsidRDefault="00EE151B" w:rsidP="00EE151B">
      <w:r>
        <w:t>Ova Odluka stupa na snagu danom objave u "Narodnim novinama", a primjenjuje se od 6. ožujka 1998. godine.</w:t>
      </w:r>
    </w:p>
    <w:p w:rsidR="002D03B4" w:rsidRDefault="002D03B4">
      <w:bookmarkStart w:id="0" w:name="_GoBack"/>
      <w:bookmarkEnd w:id="0"/>
    </w:p>
    <w:sectPr w:rsidR="002D0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4A"/>
    <w:rsid w:val="0012074A"/>
    <w:rsid w:val="002D03B4"/>
    <w:rsid w:val="00E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93357-C818-4673-AA1B-067E25F4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5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2017-10-09T10:10:00Z</dcterms:created>
  <dcterms:modified xsi:type="dcterms:W3CDTF">2017-10-09T10:10:00Z</dcterms:modified>
</cp:coreProperties>
</file>